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262B520C" w:rsidR="00B14324" w:rsidRPr="00B14324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661D0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335E7C5" w14:textId="1E3E4DD2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3869EC5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6FF40891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D4C1F8C" w14:textId="0E995038" w:rsidR="001770C3" w:rsidRPr="00441D7D" w:rsidRDefault="00F91FEA" w:rsidP="00A82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770C3" w:rsidRPr="0017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9A08D4">
        <w:rPr>
          <w:rFonts w:ascii="Times New Roman" w:hAnsi="Times New Roman" w:cs="Times New Roman"/>
          <w:sz w:val="24"/>
          <w:szCs w:val="24"/>
        </w:rPr>
        <w:t>6763</w:t>
      </w:r>
      <w:bookmarkStart w:id="2" w:name="_GoBack"/>
      <w:bookmarkEnd w:id="2"/>
      <w:r w:rsidR="00A8242B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9A08D4">
        <w:rPr>
          <w:rFonts w:ascii="Times New Roman" w:hAnsi="Times New Roman" w:cs="Times New Roman"/>
          <w:sz w:val="24"/>
          <w:szCs w:val="24"/>
        </w:rPr>
        <w:t>Услуги по пожарной охране Морского Терминала АО "КТК-Р".</w:t>
      </w:r>
    </w:p>
    <w:p w14:paraId="7335E7CB" w14:textId="7503C93D" w:rsidR="00F91FEA" w:rsidRDefault="00F91FEA" w:rsidP="00177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p w14:paraId="676DA4F2" w14:textId="2CF7DB8D" w:rsidR="00230BB1" w:rsidRPr="004A2863" w:rsidRDefault="00230BB1" w:rsidP="00BF278B">
      <w:pPr>
        <w:spacing w:before="60" w:after="60" w:line="240" w:lineRule="auto"/>
        <w:rPr>
          <w:rFonts w:ascii="Times New Roman" w:hAnsi="Times New Roman" w:cs="Times New Roman"/>
        </w:rPr>
      </w:pPr>
      <w:r w:rsidRPr="004A2863">
        <w:rPr>
          <w:rFonts w:ascii="Times New Roman" w:hAnsi="Times New Roman" w:cs="Times New Roman"/>
        </w:rPr>
        <w:t>1.  Организация взаимодействия и оперативного реагирования</w:t>
      </w:r>
      <w:r w:rsidR="00391C46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2146"/>
        <w:gridCol w:w="2410"/>
        <w:gridCol w:w="2693"/>
        <w:gridCol w:w="2410"/>
      </w:tblGrid>
      <w:tr w:rsidR="00BF278B" w:rsidRPr="004A2863" w14:paraId="29EAC85A" w14:textId="77777777" w:rsidTr="00BF278B">
        <w:tc>
          <w:tcPr>
            <w:tcW w:w="372" w:type="dxa"/>
            <w:vMerge w:val="restart"/>
          </w:tcPr>
          <w:p w14:paraId="61AB1A88" w14:textId="25C4DD16" w:rsidR="00BF278B" w:rsidRPr="004A2863" w:rsidRDefault="00BF278B" w:rsidP="004A090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vMerge w:val="restart"/>
          </w:tcPr>
          <w:p w14:paraId="3C16AB4F" w14:textId="77777777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Указать:  </w:t>
            </w:r>
          </w:p>
          <w:p w14:paraId="7C25C9B7" w14:textId="017F96FB" w:rsidR="00BF278B" w:rsidRP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Головной офис/ представительство/ филиал</w:t>
            </w:r>
            <w:r w:rsidR="00BD0A64" w:rsidRPr="00BD0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0A64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Участника 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 в регионе оказания услуг (при наличии)</w:t>
            </w:r>
            <w:r w:rsidR="00BA0D4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14:paraId="19031850" w14:textId="77777777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</w:p>
          <w:p w14:paraId="4D151D1D" w14:textId="65F920C2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4A2863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онтактные данные:</w:t>
            </w:r>
          </w:p>
          <w:p w14:paraId="50B86A6A" w14:textId="3E0AB6E1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факс, e-mail, телефон</w:t>
            </w:r>
          </w:p>
        </w:tc>
        <w:tc>
          <w:tcPr>
            <w:tcW w:w="5103" w:type="dxa"/>
            <w:gridSpan w:val="2"/>
          </w:tcPr>
          <w:p w14:paraId="5676E2E1" w14:textId="2ACA75E8" w:rsidR="00BF278B" w:rsidRPr="00CE1262" w:rsidRDefault="00BF278B" w:rsidP="00BF278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Оперативное реагирование</w:t>
            </w:r>
          </w:p>
        </w:tc>
      </w:tr>
      <w:tr w:rsidR="00BF278B" w:rsidRPr="0011014F" w14:paraId="7335E7D4" w14:textId="77777777" w:rsidTr="00BF278B">
        <w:tc>
          <w:tcPr>
            <w:tcW w:w="372" w:type="dxa"/>
            <w:vMerge/>
            <w:vAlign w:val="center"/>
          </w:tcPr>
          <w:p w14:paraId="7335E7CC" w14:textId="334C00B4" w:rsidR="00BF278B" w:rsidRPr="0011014F" w:rsidRDefault="00BF278B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6" w:type="dxa"/>
            <w:vMerge/>
            <w:vAlign w:val="center"/>
          </w:tcPr>
          <w:p w14:paraId="7335E7CD" w14:textId="2CC02905" w:rsidR="00BF278B" w:rsidRPr="0011014F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335E7CE" w14:textId="686DEF00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35E7CF" w14:textId="4650BDDC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2">
              <w:rPr>
                <w:rFonts w:ascii="Times New Roman" w:hAnsi="Times New Roman" w:cs="Times New Roman"/>
                <w:sz w:val="18"/>
                <w:szCs w:val="18"/>
              </w:rPr>
              <w:t>ФИО должностного лица, ответственного за оперативное реагирование Контактные данные: факс, e-mail, телефон</w:t>
            </w:r>
          </w:p>
        </w:tc>
        <w:tc>
          <w:tcPr>
            <w:tcW w:w="2410" w:type="dxa"/>
            <w:vAlign w:val="center"/>
          </w:tcPr>
          <w:p w14:paraId="7335E7D1" w14:textId="341A0E56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2">
              <w:rPr>
                <w:rFonts w:ascii="Times New Roman" w:hAnsi="Times New Roman" w:cs="Times New Roman"/>
                <w:sz w:val="18"/>
                <w:szCs w:val="18"/>
              </w:rPr>
              <w:t>Наличие оперативного автомобиля: марка, год выпуска, вид собственности</w:t>
            </w:r>
          </w:p>
        </w:tc>
      </w:tr>
      <w:tr w:rsidR="00BF278B" w14:paraId="7335E7DD" w14:textId="77777777" w:rsidTr="00BF278B">
        <w:tc>
          <w:tcPr>
            <w:tcW w:w="372" w:type="dxa"/>
          </w:tcPr>
          <w:p w14:paraId="7335E7D5" w14:textId="77777777" w:rsidR="00BF278B" w:rsidRPr="009501DA" w:rsidRDefault="00BF278B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46" w:type="dxa"/>
          </w:tcPr>
          <w:p w14:paraId="7335E7D6" w14:textId="362EBC1B" w:rsidR="00BF278B" w:rsidRPr="00351269" w:rsidRDefault="00BF278B" w:rsidP="004A090A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7335E7D7" w14:textId="144E6325" w:rsidR="00BF278B" w:rsidRPr="000443D8" w:rsidRDefault="00BF278B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693" w:type="dxa"/>
          </w:tcPr>
          <w:p w14:paraId="7335E7D8" w14:textId="7D2EF220" w:rsidR="00BF278B" w:rsidRPr="000443D8" w:rsidRDefault="00BF278B" w:rsidP="004A090A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410" w:type="dxa"/>
          </w:tcPr>
          <w:p w14:paraId="7335E7DA" w14:textId="561C3F43" w:rsidR="00BF278B" w:rsidRPr="000443D8" w:rsidRDefault="00BF278B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</w:tbl>
    <w:p w14:paraId="5607BB1B" w14:textId="2159F9A8" w:rsidR="004A2863" w:rsidRDefault="00BA0D48" w:rsidP="004A090A">
      <w:pPr>
        <w:spacing w:before="60" w:after="60" w:line="240" w:lineRule="auto"/>
        <w:rPr>
          <w:b/>
          <w:bCs/>
        </w:rPr>
      </w:pPr>
      <w:r w:rsidRPr="00763D45">
        <w:rPr>
          <w:b/>
          <w:bCs/>
        </w:rPr>
        <w:t xml:space="preserve">* Регион оказания услуг: </w:t>
      </w:r>
      <w:r w:rsidR="009A08D4">
        <w:rPr>
          <w:b/>
          <w:bCs/>
        </w:rPr>
        <w:t>Краснодарский край Новороссийск</w:t>
      </w:r>
      <w:r w:rsidR="009E0A48" w:rsidRPr="00763D45">
        <w:rPr>
          <w:b/>
          <w:bCs/>
        </w:rPr>
        <w:t xml:space="preserve"> </w:t>
      </w:r>
    </w:p>
    <w:p w14:paraId="48334752" w14:textId="77777777" w:rsidR="00A8242B" w:rsidRDefault="00A8242B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5E7F0" w14:textId="62B8020B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3"/>
    </w:p>
    <w:p w14:paraId="306191D9" w14:textId="77777777" w:rsidR="004A286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 w:rsidRPr="004A2863">
        <w:rPr>
          <w:rFonts w:ascii="Times New Roman" w:hAnsi="Times New Roman" w:cs="Times New Roman"/>
          <w:sz w:val="22"/>
          <w:szCs w:val="22"/>
        </w:rPr>
        <w:t>Д</w:t>
      </w:r>
      <w:r w:rsidRPr="004A2863">
        <w:rPr>
          <w:rFonts w:ascii="Times New Roman" w:hAnsi="Times New Roman" w:cs="Times New Roman"/>
          <w:sz w:val="22"/>
          <w:szCs w:val="22"/>
        </w:rPr>
        <w:t xml:space="preserve">оговора; </w:t>
      </w:r>
    </w:p>
    <w:p w14:paraId="7335E7F8" w14:textId="2A24F199" w:rsidR="0071460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4A2863">
        <w:rPr>
          <w:rFonts w:ascii="Times New Roman" w:hAnsi="Times New Roman" w:cs="Times New Roman"/>
          <w:sz w:val="22"/>
          <w:szCs w:val="22"/>
        </w:rPr>
        <w:t>го Запроса</w:t>
      </w:r>
      <w:r w:rsidRPr="004A2863">
        <w:rPr>
          <w:rFonts w:ascii="Times New Roman" w:hAnsi="Times New Roman" w:cs="Times New Roman"/>
          <w:sz w:val="22"/>
          <w:szCs w:val="22"/>
        </w:rPr>
        <w:t>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EB9A7" w14:textId="77777777" w:rsidR="00A224CB" w:rsidRDefault="00A224CB" w:rsidP="00D408E3">
      <w:pPr>
        <w:spacing w:before="0" w:after="0" w:line="240" w:lineRule="auto"/>
      </w:pPr>
      <w:r>
        <w:separator/>
      </w:r>
    </w:p>
  </w:endnote>
  <w:endnote w:type="continuationSeparator" w:id="0">
    <w:p w14:paraId="51A5AA6C" w14:textId="77777777" w:rsidR="00A224CB" w:rsidRDefault="00A224C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7335E802" w14:textId="28EA4EFC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08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08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3B4C8" w14:textId="77777777" w:rsidR="00A224CB" w:rsidRDefault="00A224C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3572A19" w14:textId="77777777" w:rsidR="00A224CB" w:rsidRDefault="00A224C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3A4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4FEE"/>
    <w:rsid w:val="00115148"/>
    <w:rsid w:val="00120AB9"/>
    <w:rsid w:val="001219EC"/>
    <w:rsid w:val="00125A18"/>
    <w:rsid w:val="00126C24"/>
    <w:rsid w:val="00130A32"/>
    <w:rsid w:val="00132EEE"/>
    <w:rsid w:val="001338BA"/>
    <w:rsid w:val="00133BA4"/>
    <w:rsid w:val="0014208F"/>
    <w:rsid w:val="00142E84"/>
    <w:rsid w:val="00147A1E"/>
    <w:rsid w:val="001503E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0C3"/>
    <w:rsid w:val="00177607"/>
    <w:rsid w:val="0018124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C4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7A2E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56F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6B2A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6864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D45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A9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6904"/>
    <w:rsid w:val="00987552"/>
    <w:rsid w:val="00987BB7"/>
    <w:rsid w:val="00993A22"/>
    <w:rsid w:val="00997A3A"/>
    <w:rsid w:val="009A08D4"/>
    <w:rsid w:val="009A13D4"/>
    <w:rsid w:val="009A5F32"/>
    <w:rsid w:val="009A78E2"/>
    <w:rsid w:val="009B030D"/>
    <w:rsid w:val="009B077E"/>
    <w:rsid w:val="009B102C"/>
    <w:rsid w:val="009B4054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0A4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CB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242B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0D48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BE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262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0FE"/>
    <w:rsid w:val="00D52312"/>
    <w:rsid w:val="00D62668"/>
    <w:rsid w:val="00D67979"/>
    <w:rsid w:val="00D67D99"/>
    <w:rsid w:val="00D704B6"/>
    <w:rsid w:val="00D710B9"/>
    <w:rsid w:val="00D7110B"/>
    <w:rsid w:val="00D721E4"/>
    <w:rsid w:val="00D73E8F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36C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B94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E7C4"/>
  <w15:docId w15:val="{F9F28AA9-1B2E-4354-AEEC-39D21F7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28369-8958-4709-AF43-F47DF3439A1A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393D8D-9273-4680-8749-F72CAAF4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22</cp:revision>
  <cp:lastPrinted>2014-12-09T15:19:00Z</cp:lastPrinted>
  <dcterms:created xsi:type="dcterms:W3CDTF">2016-09-15T15:39:00Z</dcterms:created>
  <dcterms:modified xsi:type="dcterms:W3CDTF">2025-02-12T13:09:00Z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